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A55" w:rsidRPr="00FE6194" w:rsidRDefault="007A1A55" w:rsidP="00FF63F8">
      <w:pPr>
        <w:pStyle w:val="Normlnweb"/>
        <w:shd w:val="clear" w:color="auto" w:fill="FFFFFF"/>
        <w:spacing w:before="0" w:beforeAutospacing="0" w:after="0" w:afterAutospacing="0"/>
        <w:jc w:val="center"/>
        <w:rPr>
          <w:rStyle w:val="Siln"/>
          <w:color w:val="605853"/>
          <w:sz w:val="72"/>
          <w:szCs w:val="72"/>
        </w:rPr>
      </w:pPr>
      <w:r w:rsidRPr="00FE6194">
        <w:rPr>
          <w:rStyle w:val="Siln"/>
          <w:color w:val="605853"/>
          <w:sz w:val="72"/>
          <w:szCs w:val="72"/>
        </w:rPr>
        <w:t>DAŇOVÝ ODPOČET RODIČE ZA ÚHRADU ŠKOLNÉHO</w:t>
      </w:r>
    </w:p>
    <w:p w:rsidR="00FE6194" w:rsidRPr="00FE6194" w:rsidRDefault="00E5089A" w:rsidP="00FF63F8">
      <w:pPr>
        <w:pStyle w:val="Normlnweb"/>
        <w:shd w:val="clear" w:color="auto" w:fill="FFFFFF"/>
        <w:spacing w:before="0" w:beforeAutospacing="0" w:after="0" w:afterAutospacing="0"/>
        <w:jc w:val="center"/>
        <w:rPr>
          <w:rStyle w:val="Siln"/>
          <w:color w:val="605853"/>
          <w:sz w:val="72"/>
          <w:szCs w:val="72"/>
        </w:rPr>
      </w:pPr>
      <w:r>
        <w:rPr>
          <w:rStyle w:val="Siln"/>
          <w:color w:val="605853"/>
          <w:sz w:val="72"/>
          <w:szCs w:val="72"/>
        </w:rPr>
        <w:t>za rok 2022</w:t>
      </w:r>
      <w:bookmarkStart w:id="0" w:name="_GoBack"/>
      <w:bookmarkEnd w:id="0"/>
    </w:p>
    <w:p w:rsidR="00FF63F8" w:rsidRDefault="00FF63F8" w:rsidP="007A1A55">
      <w:pPr>
        <w:pStyle w:val="Normlnweb"/>
        <w:shd w:val="clear" w:color="auto" w:fill="FFFFFF"/>
        <w:spacing w:before="0" w:beforeAutospacing="0" w:after="0" w:afterAutospacing="0"/>
        <w:rPr>
          <w:rFonts w:ascii="Arial" w:hAnsi="Arial" w:cs="Arial"/>
          <w:color w:val="605853"/>
        </w:rPr>
      </w:pPr>
    </w:p>
    <w:p w:rsidR="007A1A55" w:rsidRPr="00FE6194" w:rsidRDefault="007A1A55" w:rsidP="007A1A55">
      <w:pPr>
        <w:pStyle w:val="Normlnweb"/>
        <w:shd w:val="clear" w:color="auto" w:fill="FFFFFF"/>
        <w:spacing w:before="0" w:beforeAutospacing="0" w:after="0" w:afterAutospacing="0"/>
        <w:rPr>
          <w:color w:val="605853"/>
          <w:sz w:val="40"/>
          <w:szCs w:val="40"/>
        </w:rPr>
      </w:pPr>
      <w:r>
        <w:rPr>
          <w:rFonts w:ascii="Arial" w:hAnsi="Arial" w:cs="Arial"/>
          <w:color w:val="605853"/>
        </w:rPr>
        <w:t>„</w:t>
      </w:r>
      <w:r w:rsidRPr="00FE6194">
        <w:rPr>
          <w:color w:val="605853"/>
          <w:sz w:val="40"/>
          <w:szCs w:val="40"/>
        </w:rPr>
        <w:t>Školkovné“</w:t>
      </w:r>
      <w:r w:rsidR="00E316B2">
        <w:rPr>
          <w:color w:val="605853"/>
          <w:sz w:val="40"/>
          <w:szCs w:val="40"/>
        </w:rPr>
        <w:t xml:space="preserve"> </w:t>
      </w:r>
      <w:r w:rsidRPr="00FE6194">
        <w:rPr>
          <w:color w:val="605853"/>
          <w:sz w:val="40"/>
          <w:szCs w:val="40"/>
        </w:rPr>
        <w:t>je sleva na dani, kterou může uplatnit </w:t>
      </w:r>
      <w:r w:rsidRPr="00FE6194">
        <w:rPr>
          <w:rStyle w:val="Siln"/>
          <w:color w:val="605853"/>
          <w:sz w:val="40"/>
          <w:szCs w:val="40"/>
        </w:rPr>
        <w:t>jeden z rodičů při umístění dítěte v předškolním zařízení</w:t>
      </w:r>
      <w:r w:rsidRPr="00FE6194">
        <w:rPr>
          <w:color w:val="605853"/>
          <w:sz w:val="40"/>
          <w:szCs w:val="40"/>
        </w:rPr>
        <w:t>.</w:t>
      </w:r>
    </w:p>
    <w:p w:rsidR="007A1A55" w:rsidRPr="00FE6194" w:rsidRDefault="007A1A55" w:rsidP="00FE6194">
      <w:pPr>
        <w:pStyle w:val="Normlnweb"/>
        <w:shd w:val="clear" w:color="auto" w:fill="FFFFFF"/>
        <w:spacing w:before="90" w:beforeAutospacing="0" w:after="270" w:afterAutospacing="0"/>
        <w:rPr>
          <w:color w:val="605853"/>
          <w:sz w:val="40"/>
          <w:szCs w:val="40"/>
        </w:rPr>
      </w:pPr>
      <w:r w:rsidRPr="00FE6194">
        <w:rPr>
          <w:color w:val="605853"/>
          <w:sz w:val="40"/>
          <w:szCs w:val="40"/>
        </w:rPr>
        <w:t>„</w:t>
      </w:r>
      <w:proofErr w:type="spellStart"/>
      <w:r w:rsidRPr="00FE6194">
        <w:rPr>
          <w:color w:val="605853"/>
          <w:sz w:val="40"/>
          <w:szCs w:val="40"/>
        </w:rPr>
        <w:t>Školkovné</w:t>
      </w:r>
      <w:proofErr w:type="spellEnd"/>
      <w:r w:rsidRPr="00FE6194">
        <w:rPr>
          <w:color w:val="605853"/>
          <w:sz w:val="40"/>
          <w:szCs w:val="40"/>
        </w:rPr>
        <w:t>“ uplatňuje pouze ten z rodičů, který žije s dítětem ve společné</w:t>
      </w:r>
      <w:r w:rsidR="00FF63F8" w:rsidRPr="00FE6194">
        <w:rPr>
          <w:color w:val="605853"/>
          <w:sz w:val="40"/>
          <w:szCs w:val="40"/>
        </w:rPr>
        <w:t xml:space="preserve"> </w:t>
      </w:r>
      <w:r w:rsidRPr="00FE6194">
        <w:rPr>
          <w:color w:val="605853"/>
          <w:sz w:val="40"/>
          <w:szCs w:val="40"/>
        </w:rPr>
        <w:t xml:space="preserve">domácnosti. </w:t>
      </w:r>
      <w:proofErr w:type="spellStart"/>
      <w:r w:rsidRPr="00FE6194">
        <w:rPr>
          <w:color w:val="605853"/>
          <w:sz w:val="40"/>
          <w:szCs w:val="40"/>
        </w:rPr>
        <w:t>Školkovné</w:t>
      </w:r>
      <w:proofErr w:type="spellEnd"/>
      <w:r w:rsidRPr="00FE6194">
        <w:rPr>
          <w:color w:val="605853"/>
          <w:sz w:val="40"/>
          <w:szCs w:val="40"/>
        </w:rPr>
        <w:t xml:space="preserve"> je sleva přímo na dani, takže snižuje přímo vypočtenou daň z příjmu a ne jen daňový náklad.</w:t>
      </w:r>
      <w:r w:rsidR="00FE6194" w:rsidRPr="00FE6194">
        <w:rPr>
          <w:color w:val="605853"/>
          <w:sz w:val="40"/>
          <w:szCs w:val="40"/>
        </w:rPr>
        <w:t xml:space="preserve"> </w:t>
      </w:r>
      <w:r w:rsidRPr="00FE6194">
        <w:rPr>
          <w:color w:val="605853"/>
          <w:sz w:val="40"/>
          <w:szCs w:val="40"/>
        </w:rPr>
        <w:t>Do „</w:t>
      </w:r>
      <w:proofErr w:type="spellStart"/>
      <w:r w:rsidRPr="00FE6194">
        <w:rPr>
          <w:color w:val="605853"/>
          <w:sz w:val="40"/>
          <w:szCs w:val="40"/>
        </w:rPr>
        <w:t>školkovného</w:t>
      </w:r>
      <w:proofErr w:type="spellEnd"/>
      <w:r w:rsidRPr="00FE6194">
        <w:rPr>
          <w:color w:val="605853"/>
          <w:sz w:val="40"/>
          <w:szCs w:val="40"/>
        </w:rPr>
        <w:t>“</w:t>
      </w:r>
      <w:r w:rsidR="00E316B2">
        <w:rPr>
          <w:color w:val="605853"/>
          <w:sz w:val="40"/>
          <w:szCs w:val="40"/>
        </w:rPr>
        <w:t xml:space="preserve"> </w:t>
      </w:r>
      <w:r w:rsidRPr="00FE6194">
        <w:rPr>
          <w:color w:val="605853"/>
          <w:sz w:val="40"/>
          <w:szCs w:val="40"/>
        </w:rPr>
        <w:t>se započítává pouze </w:t>
      </w:r>
      <w:r w:rsidRPr="00FE6194">
        <w:rPr>
          <w:rStyle w:val="Siln"/>
          <w:color w:val="605853"/>
          <w:sz w:val="40"/>
          <w:szCs w:val="40"/>
        </w:rPr>
        <w:t xml:space="preserve">„školné- úplata za předškolní vzdělávání“ v </w:t>
      </w:r>
      <w:r w:rsidR="00FE6194" w:rsidRPr="00FE6194">
        <w:rPr>
          <w:rStyle w:val="Siln"/>
          <w:color w:val="605853"/>
          <w:sz w:val="40"/>
          <w:szCs w:val="40"/>
        </w:rPr>
        <w:t>MŠ</w:t>
      </w:r>
      <w:r w:rsidRPr="00FE6194">
        <w:rPr>
          <w:color w:val="605853"/>
          <w:sz w:val="40"/>
          <w:szCs w:val="40"/>
        </w:rPr>
        <w:t>.</w:t>
      </w:r>
    </w:p>
    <w:p w:rsidR="00FE6194" w:rsidRDefault="00FE6194" w:rsidP="00FE6194">
      <w:pPr>
        <w:pStyle w:val="Normlnweb"/>
        <w:shd w:val="clear" w:color="auto" w:fill="FFFFFF"/>
        <w:spacing w:before="90" w:beforeAutospacing="0" w:after="270" w:afterAutospacing="0"/>
        <w:rPr>
          <w:color w:val="605853"/>
          <w:sz w:val="56"/>
          <w:szCs w:val="56"/>
        </w:rPr>
      </w:pPr>
      <w:r w:rsidRPr="00FE6194">
        <w:rPr>
          <w:color w:val="605853"/>
          <w:sz w:val="56"/>
          <w:szCs w:val="56"/>
        </w:rPr>
        <w:t>Žádejte o vystavení potvrzení u třídních učitelek,</w:t>
      </w:r>
      <w:r w:rsidR="00AC5017">
        <w:rPr>
          <w:color w:val="605853"/>
          <w:sz w:val="56"/>
          <w:szCs w:val="56"/>
        </w:rPr>
        <w:t xml:space="preserve"> které požadavek předají</w:t>
      </w:r>
      <w:r>
        <w:rPr>
          <w:color w:val="605853"/>
          <w:sz w:val="56"/>
          <w:szCs w:val="56"/>
        </w:rPr>
        <w:t>,</w:t>
      </w:r>
      <w:r w:rsidRPr="00FE6194">
        <w:rPr>
          <w:color w:val="605853"/>
          <w:sz w:val="56"/>
          <w:szCs w:val="56"/>
        </w:rPr>
        <w:t xml:space="preserve"> nebo přímo u p. Balákové</w:t>
      </w:r>
      <w:r>
        <w:rPr>
          <w:color w:val="605853"/>
          <w:sz w:val="56"/>
          <w:szCs w:val="56"/>
        </w:rPr>
        <w:t>.</w:t>
      </w:r>
    </w:p>
    <w:p w:rsidR="00FE6194" w:rsidRPr="00FE6194" w:rsidRDefault="00FE6194" w:rsidP="00FE6194">
      <w:pPr>
        <w:pStyle w:val="Normlnweb"/>
        <w:shd w:val="clear" w:color="auto" w:fill="FFFFFF"/>
        <w:spacing w:before="90" w:beforeAutospacing="0" w:after="270" w:afterAutospacing="0"/>
        <w:rPr>
          <w:color w:val="605853"/>
          <w:sz w:val="56"/>
          <w:szCs w:val="56"/>
        </w:rPr>
      </w:pPr>
      <w:r>
        <w:rPr>
          <w:color w:val="605853"/>
          <w:sz w:val="56"/>
          <w:szCs w:val="56"/>
        </w:rPr>
        <w:t>Potvrzení Vám vystavíme během několika dní.</w:t>
      </w:r>
    </w:p>
    <w:p w:rsidR="00C250B7" w:rsidRDefault="00C250B7"/>
    <w:p w:rsidR="002A3BA0" w:rsidRDefault="002A3BA0"/>
    <w:sectPr w:rsidR="002A3BA0" w:rsidSect="00FE619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680B0F"/>
    <w:multiLevelType w:val="multilevel"/>
    <w:tmpl w:val="F7E47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A55"/>
    <w:rsid w:val="000E6838"/>
    <w:rsid w:val="002A3BA0"/>
    <w:rsid w:val="00681CCF"/>
    <w:rsid w:val="007A1A55"/>
    <w:rsid w:val="00AC5017"/>
    <w:rsid w:val="00C250B7"/>
    <w:rsid w:val="00C925FF"/>
    <w:rsid w:val="00E316B2"/>
    <w:rsid w:val="00E5089A"/>
    <w:rsid w:val="00FE6194"/>
    <w:rsid w:val="00FF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73122"/>
  <w15:chartTrackingRefBased/>
  <w15:docId w15:val="{D0A5D5DD-3D1C-4DB8-B810-D560216DC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2A3B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7A1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7A1A55"/>
    <w:rPr>
      <w:b/>
      <w:bCs/>
    </w:rPr>
  </w:style>
  <w:style w:type="character" w:customStyle="1" w:styleId="Nadpis2Char">
    <w:name w:val="Nadpis 2 Char"/>
    <w:basedOn w:val="Standardnpsmoodstavce"/>
    <w:link w:val="Nadpis2"/>
    <w:uiPriority w:val="9"/>
    <w:rsid w:val="002A3BA0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A3B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A3B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90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dc:description/>
  <cp:lastModifiedBy>Uživatel systému Windows</cp:lastModifiedBy>
  <cp:revision>5</cp:revision>
  <cp:lastPrinted>2021-04-14T13:01:00Z</cp:lastPrinted>
  <dcterms:created xsi:type="dcterms:W3CDTF">2021-04-14T13:00:00Z</dcterms:created>
  <dcterms:modified xsi:type="dcterms:W3CDTF">2023-01-16T08:40:00Z</dcterms:modified>
</cp:coreProperties>
</file>